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BB" w:rsidRPr="001456CE" w:rsidRDefault="009413BB" w:rsidP="003155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456CE">
        <w:rPr>
          <w:rFonts w:ascii="Times New Roman" w:hAnsi="Times New Roman" w:cs="Times New Roman"/>
          <w:b/>
          <w:bCs/>
        </w:rPr>
        <w:t>Право внеочередного и первоочередного приема детей в ДОУ</w:t>
      </w:r>
      <w:r>
        <w:rPr>
          <w:rFonts w:ascii="Times New Roman" w:hAnsi="Times New Roman" w:cs="Times New Roman"/>
          <w:b/>
          <w:bCs/>
        </w:rPr>
        <w:t xml:space="preserve"> (2014 г.)</w:t>
      </w:r>
    </w:p>
    <w:tbl>
      <w:tblPr>
        <w:tblW w:w="11062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23"/>
        <w:gridCol w:w="77"/>
        <w:gridCol w:w="4963"/>
        <w:gridCol w:w="82"/>
      </w:tblGrid>
      <w:tr w:rsidR="009413BB" w:rsidRPr="000D79A8" w:rsidTr="00A8085D">
        <w:trPr>
          <w:gridAfter w:val="1"/>
          <w:wAfter w:w="82" w:type="dxa"/>
          <w:trHeight w:val="486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Категории граждан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Основание</w:t>
            </w:r>
          </w:p>
        </w:tc>
        <w:bookmarkStart w:id="0" w:name="_GoBack"/>
        <w:bookmarkEnd w:id="0"/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3" w:type="dxa"/>
            <w:gridSpan w:val="3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  <w:b/>
                <w:bCs/>
              </w:rPr>
              <w:t>Право внеочередного приема в ДОУ имеют: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Закон РФ от 15.05.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1991</w:t>
            </w:r>
            <w:r w:rsidRPr="000D79A8">
              <w:rPr>
                <w:rFonts w:ascii="Times New Roman" w:hAnsi="Times New Roman" w:cs="Times New Roman"/>
              </w:rPr>
              <w:t xml:space="preserve"> №1244-1 «О социальной защите граждан, подвергшихся воздействию радиации вследствие катастрофы на Чернобыльской АЭС» ст.13 п.12</w:t>
            </w:r>
          </w:p>
          <w:p w:rsidR="009413BB" w:rsidRPr="000D79A8" w:rsidRDefault="009413BB" w:rsidP="000D7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«О прокуратуре Российской Федерации» от 17.01.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1992</w:t>
            </w:r>
            <w:r w:rsidRPr="000D79A8">
              <w:rPr>
                <w:rFonts w:ascii="Times New Roman" w:hAnsi="Times New Roman" w:cs="Times New Roman"/>
              </w:rPr>
              <w:t xml:space="preserve"> № 2202-1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Закон Российской Федерации от 26.06.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1992</w:t>
            </w:r>
            <w:r w:rsidRPr="000D79A8">
              <w:rPr>
                <w:rFonts w:ascii="Times New Roman" w:hAnsi="Times New Roman" w:cs="Times New Roman"/>
              </w:rPr>
              <w:t xml:space="preserve"> №3132-1 «О статусе судей в Российской Федерации» ст.1 п.3.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граждан, подвергшихся воздействию радиации вследствие аварии в  1957 году на производственном объединении «Маяк и сбросов радиоактивных отходов в реку Теча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№ 175 ФЗ от 26.11.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1998</w:t>
            </w:r>
          </w:p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Приказ Мин.РФ по делам гражданской обороны, ЧС и ликвидации стихийных бедствий от 10.04.2000 № 229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  <w:p w:rsidR="009413BB" w:rsidRPr="000D79A8" w:rsidRDefault="009413BB" w:rsidP="000D79A8">
            <w:pPr>
              <w:tabs>
                <w:tab w:val="left" w:pos="1793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Постановление Правительства РФ от 25.08.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1999</w:t>
            </w:r>
            <w:r w:rsidRPr="000D79A8">
              <w:rPr>
                <w:rFonts w:ascii="Times New Roman" w:hAnsi="Times New Roman" w:cs="Times New Roman"/>
              </w:rPr>
              <w:t xml:space="preserve">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</w:t>
            </w:r>
            <w:r w:rsidRPr="000D79A8">
              <w:rPr>
                <w:rFonts w:ascii="Times New Roman" w:hAnsi="Times New Roman" w:cs="Times New Roman"/>
              </w:rPr>
              <w:br w:type="textWrapping" w:clear="all"/>
              <w:t>(пропавших без вести), умерших, ставших инвалидами в связи с выполнением служебных обязанностей»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3" w:type="dxa"/>
          </w:tcPr>
          <w:p w:rsidR="009413BB" w:rsidRPr="00A8085D" w:rsidRDefault="009413BB" w:rsidP="00A8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</w:t>
            </w:r>
            <w:r>
              <w:rPr>
                <w:rFonts w:ascii="Times New Roman" w:hAnsi="Times New Roman" w:cs="Times New Roman"/>
              </w:rPr>
              <w:t>олнением служебных обязанностей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Постановление Правительства РФ от 09.02.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2004</w:t>
            </w:r>
            <w:r w:rsidRPr="000D79A8">
              <w:rPr>
                <w:rFonts w:ascii="Times New Roman" w:hAnsi="Times New Roman" w:cs="Times New Roman"/>
              </w:rPr>
              <w:t xml:space="preserve"> 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Постановление Правительства Российской Федерации от 12.08.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2008</w:t>
            </w:r>
            <w:r w:rsidRPr="000D79A8">
              <w:rPr>
                <w:rFonts w:ascii="Times New Roman" w:hAnsi="Times New Roman" w:cs="Times New Roman"/>
              </w:rPr>
              <w:t xml:space="preserve"> №587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сотрудников Следственного комитета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от 28.12.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2010</w:t>
            </w:r>
            <w:r w:rsidRPr="000D79A8">
              <w:rPr>
                <w:rFonts w:ascii="Times New Roman" w:hAnsi="Times New Roman" w:cs="Times New Roman"/>
              </w:rPr>
              <w:t xml:space="preserve"> № 403-ФЗ «О следственном комитете Российской Федерации»</w:t>
            </w:r>
          </w:p>
        </w:tc>
      </w:tr>
      <w:tr w:rsidR="009413BB" w:rsidRPr="000D79A8" w:rsidTr="00A8085D">
        <w:trPr>
          <w:gridAfter w:val="1"/>
          <w:wAfter w:w="82" w:type="dxa"/>
          <w:trHeight w:val="2686"/>
        </w:trPr>
        <w:tc>
          <w:tcPr>
            <w:tcW w:w="817" w:type="dxa"/>
          </w:tcPr>
          <w:p w:rsidR="009413BB" w:rsidRPr="000D79A8" w:rsidRDefault="009413BB" w:rsidP="000D79A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23" w:type="dxa"/>
          </w:tcPr>
          <w:p w:rsidR="009413BB" w:rsidRPr="000D79A8" w:rsidRDefault="009413BB" w:rsidP="000D79A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A8">
              <w:rPr>
                <w:rFonts w:ascii="Times New Roman" w:hAnsi="Times New Roman" w:cs="Times New Roman"/>
                <w:sz w:val="22"/>
                <w:szCs w:val="22"/>
              </w:rPr>
              <w:t>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 реализации образовательных программ дошкольного образования;</w:t>
            </w:r>
          </w:p>
        </w:tc>
        <w:tc>
          <w:tcPr>
            <w:tcW w:w="5040" w:type="dxa"/>
            <w:gridSpan w:val="2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№ 122 – ГД от 16.07.2004 (ред.от 17.03.2014 № 30-ГД)</w:t>
            </w:r>
          </w:p>
        </w:tc>
      </w:tr>
      <w:tr w:rsidR="009413BB" w:rsidRPr="000D79A8" w:rsidTr="00A8085D">
        <w:tc>
          <w:tcPr>
            <w:tcW w:w="11062" w:type="dxa"/>
            <w:gridSpan w:val="5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  <w:b/>
                <w:bCs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граждан, уволенных с военной службы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от 27.05.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1998</w:t>
            </w:r>
            <w:r w:rsidRPr="000D79A8">
              <w:rPr>
                <w:rFonts w:ascii="Times New Roman" w:hAnsi="Times New Roman" w:cs="Times New Roman"/>
              </w:rPr>
              <w:t xml:space="preserve"> № 76-ФЗ « О статусе военнослужащих» п. 5 ст.23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3" w:type="dxa"/>
            <w:gridSpan w:val="3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  <w:b/>
                <w:bCs/>
              </w:rPr>
              <w:t>Право первоочередного приема в ДОУ имеют: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Указ Президента Российской Федерации от 05.05.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1992</w:t>
            </w:r>
            <w:r w:rsidRPr="000D79A8">
              <w:rPr>
                <w:rFonts w:ascii="Times New Roman" w:hAnsi="Times New Roman" w:cs="Times New Roman"/>
              </w:rPr>
              <w:t xml:space="preserve"> №431 «О мерах по социальной поддержке многодетных семей»</w:t>
            </w:r>
          </w:p>
          <w:p w:rsidR="009413BB" w:rsidRPr="000D79A8" w:rsidRDefault="009413BB" w:rsidP="000D79A8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Закон Самарской области от 16.07.2004 №122-ГД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171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171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Дети, один из родителей которых является инвалидом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left" w:pos="114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Указ Президента Российской Федерации от 02.10.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1992 №</w:t>
            </w:r>
            <w:r w:rsidRPr="000D79A8">
              <w:rPr>
                <w:rFonts w:ascii="Times New Roman" w:hAnsi="Times New Roman" w:cs="Times New Roman"/>
              </w:rPr>
              <w:t xml:space="preserve">1157 «О дополнительных мерах государственной поддержки инвалидов» 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– инвалиды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left" w:pos="693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Указ Президента Российской Федерации от 02.10.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1992 №</w:t>
            </w:r>
            <w:r w:rsidRPr="000D79A8">
              <w:rPr>
                <w:rFonts w:ascii="Times New Roman" w:hAnsi="Times New Roman" w:cs="Times New Roman"/>
              </w:rPr>
              <w:t xml:space="preserve">1157 «О дополнительных мерах государственной поддержки инвалидов» 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Российской Федерации от 27.05.</w:t>
            </w:r>
            <w:r w:rsidRPr="000D79A8">
              <w:rPr>
                <w:rFonts w:ascii="Times New Roman" w:hAnsi="Times New Roman" w:cs="Times New Roman"/>
                <w:highlight w:val="yellow"/>
              </w:rPr>
              <w:t>1998</w:t>
            </w:r>
            <w:r w:rsidRPr="000D79A8">
              <w:rPr>
                <w:rFonts w:ascii="Times New Roman" w:hAnsi="Times New Roman" w:cs="Times New Roman"/>
              </w:rPr>
              <w:t xml:space="preserve"> №76-ФЗ «О статусе военнослужащих»</w:t>
            </w:r>
          </w:p>
          <w:p w:rsidR="009413BB" w:rsidRPr="000D79A8" w:rsidRDefault="009413BB" w:rsidP="000D79A8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 xml:space="preserve">Федеральный Закон от 28.03.1998 № 53-ФЗ «О воинской обязанности и военной службе» 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Закон РФ от 07.02.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201</w:t>
            </w:r>
            <w:r w:rsidRPr="000D79A8">
              <w:rPr>
                <w:rFonts w:ascii="Times New Roman" w:hAnsi="Times New Roman" w:cs="Times New Roman"/>
              </w:rPr>
              <w:t>1 № 3-ФЗ «О полиции»</w:t>
            </w:r>
          </w:p>
          <w:p w:rsidR="009413BB" w:rsidRPr="000D79A8" w:rsidRDefault="009413BB" w:rsidP="000D7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27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сотрудников 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Закон РФ от 07.02</w:t>
            </w:r>
            <w:r w:rsidRPr="000D79A8">
              <w:rPr>
                <w:rFonts w:ascii="Times New Roman" w:hAnsi="Times New Roman" w:cs="Times New Roman"/>
                <w:highlight w:val="yellow"/>
              </w:rPr>
              <w:t>.2011</w:t>
            </w:r>
            <w:r w:rsidRPr="000D79A8">
              <w:rPr>
                <w:rFonts w:ascii="Times New Roman" w:hAnsi="Times New Roman" w:cs="Times New Roman"/>
              </w:rPr>
              <w:t> № 3-ФЗ «О полиции»</w:t>
            </w:r>
          </w:p>
          <w:p w:rsidR="009413BB" w:rsidRPr="000D79A8" w:rsidRDefault="009413BB" w:rsidP="000D79A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п.6 ст 46 - льготы</w:t>
            </w:r>
          </w:p>
          <w:p w:rsidR="009413BB" w:rsidRPr="000D79A8" w:rsidRDefault="009413BB" w:rsidP="000D79A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ст 25- сотрудник полиции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от 30.12.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2012</w:t>
            </w:r>
            <w:r w:rsidRPr="000D79A8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от 30.12.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2012</w:t>
            </w:r>
            <w:r w:rsidRPr="000D79A8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органах по контролю за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контролю за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от 30.12.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2012</w:t>
            </w:r>
            <w:r w:rsidRPr="000D79A8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9A8">
              <w:rPr>
                <w:rFonts w:ascii="Times New Roman" w:hAnsi="Times New Roman" w:cs="Times New Roman"/>
              </w:rPr>
              <w:t>Федеральный закон от 30.12.</w:t>
            </w:r>
            <w:r w:rsidRPr="000D79A8">
              <w:rPr>
                <w:rFonts w:ascii="Times New Roman" w:hAnsi="Times New Roman" w:cs="Times New Roman"/>
                <w:highlight w:val="yellow"/>
              </w:rPr>
              <w:t>2012</w:t>
            </w:r>
            <w:r w:rsidRPr="000D79A8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9413BB" w:rsidRPr="000D79A8" w:rsidTr="00A8085D">
        <w:trPr>
          <w:gridAfter w:val="1"/>
          <w:wAfter w:w="82" w:type="dxa"/>
        </w:trPr>
        <w:tc>
          <w:tcPr>
            <w:tcW w:w="817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00" w:type="dxa"/>
            <w:gridSpan w:val="2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Дети одиноких родителей (усыновителей).</w:t>
            </w:r>
          </w:p>
        </w:tc>
        <w:tc>
          <w:tcPr>
            <w:tcW w:w="4963" w:type="dxa"/>
          </w:tcPr>
          <w:p w:rsidR="009413BB" w:rsidRPr="000D79A8" w:rsidRDefault="009413BB" w:rsidP="000D79A8">
            <w:pPr>
              <w:tabs>
                <w:tab w:val="left" w:pos="622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9A8">
              <w:rPr>
                <w:rFonts w:ascii="Times New Roman" w:hAnsi="Times New Roman" w:cs="Times New Roman"/>
              </w:rPr>
              <w:t>№ 122 – ГД от 16.07.2004 (ред.от 17.03.2014 № 30-ГД)</w:t>
            </w:r>
          </w:p>
        </w:tc>
      </w:tr>
    </w:tbl>
    <w:p w:rsidR="009413BB" w:rsidRPr="001456CE" w:rsidRDefault="009413BB">
      <w:pPr>
        <w:rPr>
          <w:rFonts w:ascii="Times New Roman" w:hAnsi="Times New Roman" w:cs="Times New Roman"/>
        </w:rPr>
      </w:pPr>
    </w:p>
    <w:sectPr w:rsidR="009413BB" w:rsidRPr="001456CE" w:rsidSect="006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83E"/>
    <w:rsid w:val="00007F17"/>
    <w:rsid w:val="000D79A8"/>
    <w:rsid w:val="001456CE"/>
    <w:rsid w:val="00303696"/>
    <w:rsid w:val="003155EC"/>
    <w:rsid w:val="003557C0"/>
    <w:rsid w:val="004A226C"/>
    <w:rsid w:val="004C6139"/>
    <w:rsid w:val="004E48DF"/>
    <w:rsid w:val="005270C3"/>
    <w:rsid w:val="0054759C"/>
    <w:rsid w:val="006368A7"/>
    <w:rsid w:val="006E16E0"/>
    <w:rsid w:val="006E76C2"/>
    <w:rsid w:val="00731119"/>
    <w:rsid w:val="008F1310"/>
    <w:rsid w:val="009413BB"/>
    <w:rsid w:val="00A004AF"/>
    <w:rsid w:val="00A8085D"/>
    <w:rsid w:val="00AC183E"/>
    <w:rsid w:val="00AF3CB1"/>
    <w:rsid w:val="00B85BC0"/>
    <w:rsid w:val="00BC5117"/>
    <w:rsid w:val="00C777EF"/>
    <w:rsid w:val="00E455D7"/>
    <w:rsid w:val="00F2458E"/>
    <w:rsid w:val="00FC7124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E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5E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C613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4</Pages>
  <Words>1429</Words>
  <Characters>8146</Characters>
  <Application>Microsoft Office Outlook</Application>
  <DocSecurity>0</DocSecurity>
  <Lines>0</Lines>
  <Paragraphs>0</Paragraphs>
  <ScaleCrop>false</ScaleCrop>
  <Company>МДОУ детский сад № 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dc:description/>
  <cp:lastModifiedBy>Пользователь</cp:lastModifiedBy>
  <cp:revision>15</cp:revision>
  <cp:lastPrinted>2014-04-02T06:55:00Z</cp:lastPrinted>
  <dcterms:created xsi:type="dcterms:W3CDTF">2014-03-04T12:04:00Z</dcterms:created>
  <dcterms:modified xsi:type="dcterms:W3CDTF">2014-04-02T06:56:00Z</dcterms:modified>
</cp:coreProperties>
</file>